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62" w:rsidRPr="009C6862" w:rsidRDefault="009C6862" w:rsidP="009C6862">
      <w:pPr>
        <w:spacing w:before="56" w:after="0" w:line="240" w:lineRule="atLeast"/>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KİŞİSEL KORUYUCU DONANIMLARLA İLGİLİ UYUMLAŞTIRILMIŞ ULUSAL STANDARTLARA DAİR TEBLİĞ</w:t>
      </w:r>
    </w:p>
    <w:p w:rsidR="009C6862" w:rsidRPr="009C6862" w:rsidRDefault="009C6862" w:rsidP="009C6862">
      <w:pPr>
        <w:spacing w:after="24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4"/>
          <w:szCs w:val="24"/>
          <w:lang w:eastAsia="tr-TR"/>
        </w:rPr>
        <w:t>Resmi Gazete Tarihi: 25.07.2012 Resmi Gazete Sayısı: 28364</w:t>
      </w:r>
      <w:r w:rsidR="006014C7" w:rsidRPr="009C6862">
        <w:rPr>
          <w:rFonts w:ascii="Times New Roman" w:eastAsia="Times New Roman" w:hAnsi="Times New Roman" w:cs="Times New Roman"/>
          <w:kern w:val="0"/>
          <w:sz w:val="24"/>
          <w:szCs w:val="24"/>
          <w:lang w:eastAsia="tr-TR"/>
        </w:rPr>
        <w:t xml:space="preserve"> </w:t>
      </w:r>
    </w:p>
    <w:p w:rsidR="009C6862" w:rsidRPr="009C6862" w:rsidRDefault="009C6862" w:rsidP="009C6862">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bookmarkStart w:id="0" w:name="_GoBack"/>
      <w:bookmarkEnd w:id="0"/>
      <w:r w:rsidRPr="009C6862">
        <w:rPr>
          <w:rFonts w:ascii="Times New Roman" w:eastAsia="Times New Roman" w:hAnsi="Times New Roman" w:cs="Times New Roman"/>
          <w:b/>
          <w:bCs/>
          <w:kern w:val="0"/>
          <w:sz w:val="20"/>
          <w:szCs w:val="20"/>
          <w:lang w:eastAsia="tr-TR"/>
        </w:rPr>
        <w:t>Amaç</w:t>
      </w:r>
    </w:p>
    <w:p w:rsidR="009C6862" w:rsidRPr="009C6862" w:rsidRDefault="009C6862" w:rsidP="009C6862">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MADDE 1 –</w:t>
      </w:r>
      <w:r w:rsidRPr="009C6862">
        <w:rPr>
          <w:rFonts w:ascii="Times New Roman" w:eastAsia="Times New Roman" w:hAnsi="Times New Roman" w:cs="Times New Roman"/>
          <w:kern w:val="0"/>
          <w:sz w:val="20"/>
          <w:szCs w:val="20"/>
          <w:lang w:eastAsia="tr-TR"/>
        </w:rPr>
        <w:t xml:space="preserve"> (1) Bu Tebliğin amacı, </w:t>
      </w:r>
      <w:proofErr w:type="gramStart"/>
      <w:r w:rsidRPr="009C6862">
        <w:rPr>
          <w:rFonts w:ascii="Times New Roman" w:eastAsia="Times New Roman" w:hAnsi="Times New Roman" w:cs="Times New Roman"/>
          <w:kern w:val="0"/>
          <w:sz w:val="20"/>
          <w:szCs w:val="20"/>
          <w:lang w:eastAsia="tr-TR"/>
        </w:rPr>
        <w:t>17/1/2002</w:t>
      </w:r>
      <w:proofErr w:type="gramEnd"/>
      <w:r w:rsidRPr="009C6862">
        <w:rPr>
          <w:rFonts w:ascii="Times New Roman" w:eastAsia="Times New Roman" w:hAnsi="Times New Roman" w:cs="Times New Roman"/>
          <w:kern w:val="0"/>
          <w:sz w:val="20"/>
          <w:szCs w:val="20"/>
          <w:lang w:eastAsia="tr-TR"/>
        </w:rPr>
        <w:t xml:space="preserve"> tarihli ve 24643 sayılı Resmî Gazete’de yayımlanan Ürünlerin Piyasa Gözetimi ve Denetimine Dair Yönetmeliğin 5 inci maddesi ile 29/11/2006 tarihli ve 26361 sayılı Resmî Gazete’de yayımlanan Kişisel Koruyucu Donanım Yönetmeliğinin 6 ncı maddesine göre uyumlaştırılmış ulusal standartların listesinin belirlenmesidir.</w:t>
      </w:r>
    </w:p>
    <w:p w:rsidR="009C6862" w:rsidRPr="009C6862" w:rsidRDefault="009C6862" w:rsidP="009C6862">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Uyumlaştırılmış ulusal standartlar</w:t>
      </w:r>
    </w:p>
    <w:p w:rsidR="009C6862" w:rsidRPr="009C6862" w:rsidRDefault="009C6862" w:rsidP="009C6862">
      <w:pPr>
        <w:spacing w:before="100" w:beforeAutospacing="1" w:after="0" w:line="240" w:lineRule="atLeast"/>
        <w:ind w:firstLine="566"/>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MADDE 2 –</w:t>
      </w:r>
      <w:r w:rsidRPr="009C6862">
        <w:rPr>
          <w:rFonts w:ascii="Times New Roman" w:eastAsia="Times New Roman" w:hAnsi="Times New Roman" w:cs="Times New Roman"/>
          <w:kern w:val="0"/>
          <w:sz w:val="20"/>
          <w:szCs w:val="20"/>
          <w:lang w:eastAsia="tr-TR"/>
        </w:rPr>
        <w:t xml:space="preserve"> (1) Uyumlaştırılmış Avrupa Standartlarını uyumlaştıran ve Türk Standardları Enstitüsü tarafından Türk Standardı olarak kabul edilip yayımlanan ve kişisel koruyucu donanımlar ile ilgili olan uyumlaştırılmış ulusal standartların adları ve referans numaralarının listesi aşağıda gösterildiği gibidir:</w:t>
      </w:r>
    </w:p>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 </w:t>
      </w:r>
    </w:p>
    <w:tbl>
      <w:tblPr>
        <w:tblW w:w="8505" w:type="dxa"/>
        <w:jc w:val="center"/>
        <w:tblCellMar>
          <w:left w:w="0" w:type="dxa"/>
          <w:right w:w="0" w:type="dxa"/>
        </w:tblCellMar>
        <w:tblLook w:val="04A0"/>
      </w:tblPr>
      <w:tblGrid>
        <w:gridCol w:w="486"/>
        <w:gridCol w:w="1730"/>
        <w:gridCol w:w="6289"/>
      </w:tblGrid>
      <w:tr w:rsidR="009C6862" w:rsidRPr="009C6862" w:rsidTr="009C6862">
        <w:trPr>
          <w:trHeight w:val="20"/>
          <w:jc w:val="center"/>
        </w:trPr>
        <w:tc>
          <w:tcPr>
            <w:tcW w:w="50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NO</w:t>
            </w:r>
          </w:p>
        </w:tc>
        <w:tc>
          <w:tcPr>
            <w:tcW w:w="19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TS EN NO</w:t>
            </w:r>
          </w:p>
        </w:tc>
        <w:tc>
          <w:tcPr>
            <w:tcW w:w="765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 </w:t>
            </w:r>
          </w:p>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STANDARDIN ADI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Terimler, Tarifler ve Piktogramlar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Sınıflandırma</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Bileşenlerin Adlandırılması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Cihazlar - Eş Değer Terimler Listesi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Cihazlar-Tam Yüz Maskeleri-Özellikler,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Cihazlar-Tam Yüz Maskeleri-Özellikler,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Cihazlar-Kendi Kendine Yeterli Açık Devreli Sıkıştırılmış Hava Solunum Cihazı-Özellikler, Deney,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Cihazlar-Tam Yüz Maskesi, Yarım Yüz Maskesi veya Ağız Tipi Maske İçin Kullanılan Temiz Hava Solunum Cihazları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Cihazlar-Yarım Maskeler ve Çeyrek Maskeler-Özellikler,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140/AC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Cihazlar-Yarım Maskeler ve Çeyrek Maskeler-Özellikler,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Ağızlık Tertibatları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Solunum Cihazları-Toz Süzgeçleri-Özellikler,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Solunum Cihazları-Toz Süzgeçleri-Özellikler,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143/AC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Solunum Cihazları-Toz Süzgeçleri-Özellikler,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 Tüpü Vanaları - Bölüm 1: Geçmeli Bağlantı Elemanı İçin Vidalı Bağlantılar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144-1/A1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 Tüpü Vanaları - Bölüm 1: Geçmeli Bağlantı Elemanı İçin Vidalı Bağlantılar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144-1/A2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 Tüpü Vanaları - Bölüm 1: Geçmeli Bağlantı Elemanı İçin Vidalı Bağlantılar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Teneffüs Cihazları- Gaz Silindir Vanaları- Bölüm 2: Çıkış Bağlantıları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 Tüpü Vanaları - Bölüm 3: Nitroks ve Oksijen Dalış Gazları İçin Çıkış Bağlantıları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20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Solunumla İlgili Koruyucu Cihazlar - Gaz Tüpü Vanaları - Bölüm 3: Nitroks ve Oksijen Dalış Gazları İçin Çıkış Bağlantıları </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Cihazlar-Kendi Kendine Yeterli Kapalı Devre Solunum Aparatı, Basınçlı Oksijenli veya Basınçlı Oksijen-Azotlu Tip-Özellikler,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Cihazlar-Kendi Kendine Yeterli Kapalı Devre Solunum Aparatı, Basınçlı Oksijenli veya Basınçlı Oksijen-Azotlu Tip-Özellikler,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148-1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Cihazlar-Yüz Koruyucu Parçalar İçin Vida Dişleri-Bölüm 1:Standard Vida Dişli Bağlantı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148-2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Cihazlar-Yüz Koruyucu Parçalar İçin Vida Dişleri-Bölüm 2:Merkez Vida Dişli Bağlantı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148-3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Cihazlar-Yüz Koruyucu Parçalar İçin Vida Dişleri-Bölüm 3: M45x3 Vida Dişli Bağlantı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Parçacıklara Karşı Koruma Amaçlı Filtreli Yarım Maskeler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165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Koruması-Terimler ve Tarifler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5560 EN 166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167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Koruması-Optik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5558 EN 168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Optikle İlgili Olmayan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169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Kaynakçılık ve İlgili Teknikler İçin Filtreler - Geçirgenlik Özellikleri ve Tavsiye Edilen Kullanım</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170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Koruması-Ultraviyole Filtreler-Geçirgenlik Özellikleri ve Tavsiye Edilen Kullanım</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8435 EN 171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Kızıl Ötesi Filtreler - Geçirgenlik Özellikleri ve Tavsiye Edilen Kullanım</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Güneşe Karşı Koruyucu Filtreler- Sanayide Kullanım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172/A1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Güneşe Karşı Koruyucu Filtreler- Sanayide Kullanım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172/A2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Güneşe Karşı Koruyucu Filtreler- Sanayide Kullanım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174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Koruması-Alp Disiplini Kayak İçin Kayak Gözlükleri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6860 EN 175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Personel Koruyucuları-Kaynak ve Benzeri İşlemler Sırasında Gözü ve Yüzü Koruma Teçhizatı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207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Lâzer Işınımına Karşı Filtreler ve Göz Koruyucular (Lâzer Göz Koruyucuları)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208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Lazer ve Lazer Sistemleriyle Çalışmaya Uygun Göz Koruyucuları (Lazere Uygun Göz Koruyucuları)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250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Donanım - Kendi Kendine Yeterli Açık Devre Basınçlı Havalı Dalma Aparatı - 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250/A1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Donanım - Kendi Kendine Yeterli Açık Devre Basınçlı Havalı Dalma Aparatı - 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269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Cihazlar-Başlıkla Birlikte Kullanılan, Güçle (Pille) Çalışan ve Taze Havanın Hortumla Sağlandığı Solunum Cihazı-Özellikler, Deney,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Genel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Soğuğa Karşı Koruma İçin Giyecek Takımları ve Parçaları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342/AC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Soğuğa Karşı Koruma İçin Giyecek Takımları ve Parçaları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Yağmura Karşı Koruma</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343+A1/AC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Yağmura Karşı Koruma</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49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Elbise-Deney Metodu; Eriyen Metallerin Sıçrayan Küçük Parçalarının Malzemeye Etkisinin Tespiti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348/AC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Elbise-Deney Metodu; Eriyen Metallerin Sıçrayan Küçük Parçalarının Malzemeye Etkisinin Tespiti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51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Genel Kurallar - Bölüm 1: Kulak Kapatıcılar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Genel Kurallar - Bölüm 2: Kulak Tıkaçları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Koruyucuları-Genel Kurallar-Bölüm 3:Endüstriyel Güvenlik Kaskına Takılmış Koruyucu Kulaklıklar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4: Seviyeye Bağlı Kulak Kapatıcıları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4: Seviyeye Bağlı Kulak Kapatıcıları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5: Aktif Gürültüyü Azaltan Kulak Kapatıcıları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5: Aktif Gürültüyü Azaltan Kulak Kapatıcıları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6: Elektriksel Ses Girişli Kulak Kapatıcıları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59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7: Seviyeye Bağlı Kulak Tıkaçları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352-8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Güvenlik Kuralları ve Deneyler – Bölüm 8: Eğlence Amaçlı Radyo Kulaklıkları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Yüksekten Düşmeye Karşı - Bölüm 2: Esnek Bir Çapa Halatını İçeren Kılavuzlanmış Tipte Düşme Önleyici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Belirli Bir Yükseklikten Düşmeye Karşı - Bağlama Tertibat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Yüksekten Düşmeye Karşı - Enerji Absorplayıcılar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358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Donanım-Belirli Bir Yükseklikte Çalışma Güvenliğini Sağlamak ve Düşmeyi Önlemek İçin-Tutma Sistemleri, Çalışma Konumu İçin Kemerler ve Halatlar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Yüksekten Düşmeye Karşı - Geri Sarmalı Tipte Düşme Önleyiciler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Donanım-Belirli Bir Yükseklikten Düşmeye Karşı-Tam Vücut Kemer Sistemleri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Kişisel Koruyucu Donanım - Bağlayıcılar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Düşmeye Karşı Kişisel Koruyucu Donanım – Düşmeye Karşı Kişisel Koruyucu Sistemler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69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Personel Koruyucu Teçhizat-Deney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364/AC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Personel Koruyucu Teçhizat-Deney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Kişisel Koruyucu Donanım - Kullanma Talimatı, Bakım, Periyodik Muayene, Tamir, İşaretleme ve Ambalajlamaya Ait Genel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365/AC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Kişisel Koruyucu Donanım - Kullanma Talimatı, Bakım, Periyodik Muayene, Tamir, İşaretleme ve Ambalajlamaya Ait Genel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Elbiseler Isı ve Aleve Karşı Koruma-Alevli Etkilenmede Isı Geçişinin Tayini İçin Metot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367/AC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Elbiseler Isı ve Aleve Karşı Koruma-Alevli Etkilenmede Isı Geçişinin Tayini İçin Metot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374-1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Kimyasal Maddeler ve Mikroorganizmalara Karşı - Bölüm 1: Terimler ve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374-2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Kimyasal Maddeler ve Mikroorganizmalara Karşı – Bölüm 2: Nüfuziyete Karşı Direncin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374-3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Kimyasal Maddeler ve Mikroorganizmalara Karşı – Bölüm 3: Kimyasal Madde Geçirgenliğine Direncin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374-3/AC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Kimyasal Maddeler ve Mikroorganizmalara Karşı – Bölüm 3: Kimyasal Madde Geçirgenliğine Direncin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79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379+A1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Koruması-Otomatik Kaynak Filtreleri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Elbise-Zincirli El Testeresi Kullananlar İçin Bölüm 1: Zincirli Testereyle Kesilmeye Direnç İçin Deney Tertibatı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Koruyucu Giyecekler, Zincirli El Testeresi Kullanımlar İçin Bölüm 2: </w:t>
            </w:r>
            <w:r w:rsidRPr="009C6862">
              <w:rPr>
                <w:rFonts w:ascii="Times New Roman" w:eastAsia="Times New Roman" w:hAnsi="Times New Roman" w:cs="Times New Roman"/>
                <w:color w:val="000000"/>
                <w:kern w:val="0"/>
                <w:sz w:val="20"/>
                <w:szCs w:val="20"/>
                <w:lang w:eastAsia="tr-TR"/>
              </w:rPr>
              <w:lastRenderedPageBreak/>
              <w:t>Bacak Koruyucuları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82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İçin-Bölüm 3: Koruyucu Botlar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 - Bölüm 4: Zincirli Testere Koruyucu Eldivenleri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 Bölüm 5 Bacak Koruyucular İçin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 - Bölüm 7: Zincirli Testere Koruyucu Eldivenleri İçin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Zincirli El Testeresi Kullananlar İçin - Bölüm 8: Zincirli Testere Koruyucu Tozlukları -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Zincirli El Testeresi Kullananlar İçin - Bölüm 9: Zincirli Testere Koruyucu Tozlukları -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381-10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 - Bölüm 10: Vücut Üst Kısmı Koruyucuları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89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381-11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Giyecekler-Zincirli El Testeresi Kullananlar İçin - Bölüm 11: Vücut Üst Kısmı Koruyucuları İçin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388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Mekanik Risklere Karşı Koruyucu Eldivenler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2429 EN 397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Endüstriyel Emniyet Şapkaları (Baretler)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2429 EN 397/A1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Endüstriyel Emniyet Şapkaları (Baretler)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402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Tam Yüz Maskesi veya Ağızlık Tertibatı Olan, Basınçlı Hava Kullanan Kendi Kendine Yeterli Akciğer Kumandalı Talep Tipi Açık Devre Solunum Aparatı - Kaçış İçin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403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Kendini Kurtarma İçin – Yangından Kaçarken Kullanılan Başlığı Olan Filtre Cihazları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404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Cihazlar-Kendi Kendini Kurtarma İçin-Karbon Monoksite Karşı Ağızlık Tertibatı Olan Filtreli Kendi Kendini Kurtarma Cihazı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405+A1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Gazlara veya Gazlara ve Parçacıklara Karşı Koruyucu Valflı Filtreli Yarım Maskeler -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407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Isıl Risklere (Isı ve/veya Ateş) Karşı Koruyucu Eldivenler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420+A1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Eldivenler-Genel Özellikleri-Deney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99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Eldivenler-İyonlaştırıcı Radyasyon ve Radyoaktif Bulaşmaya Karşı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Binalarda ve Diğer Yapılarda Yangınla Mücadele İçin Koruyucu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458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Seçim, Kullanım, Muhafaza ve Bakım - Kılavuz</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464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Koruyucu Giyecekler-Sıvı ve Gaz Kimyasal Maddelere Karşı Kullanım İçin (Aerosoller ve Katı Partiküller </w:t>
            </w:r>
            <w:proofErr w:type="gramStart"/>
            <w:r w:rsidRPr="009C6862">
              <w:rPr>
                <w:rFonts w:ascii="Times New Roman" w:eastAsia="Times New Roman" w:hAnsi="Times New Roman" w:cs="Times New Roman"/>
                <w:color w:val="000000"/>
                <w:kern w:val="0"/>
                <w:sz w:val="20"/>
                <w:szCs w:val="20"/>
                <w:lang w:eastAsia="tr-TR"/>
              </w:rPr>
              <w:t>Dahil</w:t>
            </w:r>
            <w:proofErr w:type="gramEnd"/>
            <w:r w:rsidRPr="009C6862">
              <w:rPr>
                <w:rFonts w:ascii="Times New Roman" w:eastAsia="Times New Roman" w:hAnsi="Times New Roman" w:cs="Times New Roman"/>
                <w:color w:val="000000"/>
                <w:kern w:val="0"/>
                <w:sz w:val="20"/>
                <w:szCs w:val="20"/>
                <w:lang w:eastAsia="tr-TR"/>
              </w:rPr>
              <w:t>) Deney Metodu Gaz Geçirmez Giyeceklerin Sıvı Geçirmezliğinin Tayini (İç Basınç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469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İtfaiyeciler İçin Koruyucu Giyecekler-Yangınla Mücadelede Kullanılan Koruyucu Giyecekler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469/AC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İtfaiyeciler İçin Koruyucu Giyecekler-Yangınla Mücadelede Kullanılan Koruyucu Giyecekler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469/A1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İtfaiyeciler İçin Koruyucu Giyecekler-Yangınla Mücadelede Kullanılan Koruyucu Giyecekler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471+A1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Kullanım İçin Yüksek Görülebilirlik Uyarısı Olan Giyecek – Deney Metotları ve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510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Giyecekler-Hareketli Parçalara Dolanma Riskinin Olduğu Yerlerde Kullanılan Koruyucu Giyeceklere Ait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Soğuğa Karşı Koruyucu Eldivenler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109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530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 Malzemelerinin Aşınma Dayanımı-Deney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Teçhizatı-Yardımcı İp (Halat)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Şerit (Bant)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112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Teçhizatı-Kemerler-Güvenlik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İp Kenetleri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Teçhizatı-Buz Mahmuzları-Güvenlik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569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Kancalar-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659+A1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İtfaiyeciler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659+A1/AC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İtfaiyeciler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702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Giyecekler-Isı ve Aleve Karşı Koruma-Deney Metodu: Koruyucu Giyecek veya Malzemelerinde Temas Isısı Geçişinin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119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795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Koruma-Ankraj Cihazları-Özellikler ve Deneyler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795/A1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Koruma-Ankraj Cihazları-Özellikler ve Deneyler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812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Sanayide Darbeye Karşı Kullanılan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812/A1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Sanayide Darbeye Karşı Kullanılan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813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Düşmeyi Önlemek İçin Personel Koruyucu Donanım- Oturma Kuşağı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863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Elbiseler – Mekanik Özellikler Deney Metodu: Delinme Dayanımı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892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 Dinamik Dağcılık Halatları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893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Kramponlar-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943-1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Sıvı Aerosoller Ve Katı Parçacıklar Dâhil Sıvı ve Gaz Hâlindeki Kimyasal Maddelere Karşı – Bölüm 1: Havalandırmalı ve Havalandırmasız “Gaz Sızdırmaz” (Tip 1) “Gaz Sızdıran” (Tip 2), Kimyasal Maddelere Karşı Koruyucu Giyecek Takımları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943-1/AC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Sıvı Aerosoller ve Katı Parçacıklar Dâhil Sıvı ve Gaz Hâlindeki Kimyasal Maddelere Karşı – Bölüm 1: Havalandırmalı ve Havalandırmasız “Gaz Sızdırmaz” (Tip 1) “Gaz Sızdıran” (Tip 2), Kimyasal Maddelere Karşı Koruyucu Giyecek Takımları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129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943-2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Sıvı Aerosoller ve Katı Parçacıklar Dâhil Sıvı ve Gaz Halindeki Kimyasal Maddelere Karşı - Bölüm 2: Acil Yardım Ekipleri (AE) İçin Gaz Sızdırmaz (Tip 1), Kimyasal Maddelere Karşı Koruyucu Elbiselerin Performans Özellikleri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958+A1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Tırmandırmada Kullanılan Enerji Absorplama Sistemleri-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960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Kafa Kalıpları - Emniyet Şapkaları Deneylerinde Kullanılan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966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Hava Sporları İçin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966/A1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Hava Sporları İçin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966/A2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Hava Sporları İçin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8504 EN 1073-1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Radyoaktif Kirlenmeye Karşı- Bölüm 1: Radyoaktif Parçacık Kirlenmesine Karşı Havalandırmalı Koruyucu Giyecekler İçin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1073-2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Radyoaktif Bulaşmasına Karşı Koruyucu Giysi-Kısım 2: Radyoaktif Bulaşmasının Ayrılmasına Karşı Havalanmayan Koruyucu Giysi İçin Gereklilikler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Alp Tipi Kayakçılar ve Tek Parçalı Kar Kayakçıları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1078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Bisiklet, Kaykay ve Tekerlekli Paten Kullanıcıları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139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1078/A1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Bisiklet, Kaykay ve Tekerlekli Paten Kullanıcıları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Küçük Çocuklar İçin - Darbeden Koruyucu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1080/A1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Küçük Çocuklar İçin - Darbeden Koruyucu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1080/A2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Küçük Çocuklar İçin - Darbeden Koruyucu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Bıçak Kesiklerine ve Batmalarına Karşı Koruyucu Eldivenler ve Kolluklar- Bölüm 1: Zincir Zırhtan Yapılmış Eldivenler ve Kolluklar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1082-2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Bıçak Kesiklerine ve Batmalarına Karşı Koruyucu Eldivenler ve Kolluklar- Bölüm 2: Zincir Zırh Dışındaki Malzemeden Yapılmış Eldivenler ve Kolluklar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1082-3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Koruyucu Giyecekler- Bıçak Kesiklerine ve Batmalarına Karşı Koruyucu </w:t>
            </w:r>
            <w:r w:rsidRPr="009C6862">
              <w:rPr>
                <w:rFonts w:ascii="Times New Roman" w:eastAsia="Times New Roman" w:hAnsi="Times New Roman" w:cs="Times New Roman"/>
                <w:color w:val="000000"/>
                <w:kern w:val="0"/>
                <w:sz w:val="20"/>
                <w:szCs w:val="20"/>
                <w:lang w:eastAsia="tr-TR"/>
              </w:rPr>
              <w:lastRenderedPageBreak/>
              <w:t>Eldivenler ve Kolluklar- Bölüm 3: Kumaş, Deri ve Diğer Malzemeler İçin Darbeyle Kesme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146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1146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Kaçış Başlığı Bulunan Kendi Kendine Yeterli Açık Devre Basınçlı Hava Solunum Cihazı - Kurallar, Deney,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1149-1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Giyecekler-Elektrostatik Özellikler-Bölüm 1: Yüzey Öz Direnci (Deney Metotları ve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1149-2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Elektrostatik Özellikler - BÖlüm 2: Malzemenin Derinliğine Elektrik Direncinin Ölçülmesi İçin Deney Metodu (Düşey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149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1149-3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Elektrostatik Özellikler - Bölüm 3: Yük Zayıflamasını Ölçme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1149-5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Eldivenler - Elektrostatik Özellikler - Bölüm 5: Malzeme Performans ve Tasarım Özellikleri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1150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Profesyonel Olmayan Kullanım İçin Görülebilme Özelliğine Sahip Giyecekler - Deney Metotları ve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Başlıklar- Binicilikte Kullanılan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Başlıklar- Binicilikte Kullanılan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Kano ve Akarsu Sporları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Kano ve Akarsu Sporları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1486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Elbiseler-İtfaiyeciler İçin-Uzman İtfaiyeci Elbiseleri İçin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1497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Düşmeye Karşı Kişisel Koruyucu Donanım-Kurtarma Kuşakları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1621-1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Motosiklet Sürücülerini Mekanik Darbeye Karşı Koruyucu Giyecekler- Bölüm 1: Darbe Koruyucular İçin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159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1621-2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Motosikletçiler İçin Mekanik Darbeye Karşı Koruyucu Giyecekler – Bölüm 2: Motosikletçiler İçin Sırt Koruyucuları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1621-2/AC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Motosikletçiler İçin Mekanik Darbeye Karşı Koruyucu Giyecekler – Bölüm 2: Motosikletçiler İçin Sırt Koruyucuları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1731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Kafes Tipi Göz ve Yüz Koruyucuları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1809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Dalma Aksesuarları - Yüzmeye Yardımcı Olan Dengeleyiciler - Fonksiyonel Özellikler,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1827+A1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Gazlara veya Gaz ve Parçacıklara veya Sadece Parçacıklara Karşı Koruma Amaçlı Soluk Alma Vanası Bulunmayan Ayrılabilir Filtreli Yarım Maskeler -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1836 +A1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Koruyucu Donanım - Genel Kullanım Amaçlı Güneş Gözlükleri ve Güneşe Karşı Koruyucu Filtreler ve Güneşin Doğrudan Gözlenmesi İçin Filtreler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1868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Personel Koruyucu Donanım - Eşdeğer Terimler Listesi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1891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Yüksekten Düşmeye Karşı Personel Koruyucu Teçhizat-Düşük Uzamalı, Özlü Lif Halatlar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1938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Motosiklet ve Mopet Kullanıcıları İçin Gözlükler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4869-2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Akustik-Kulak Koruyucuları-Bölüm 2: Kulak Koruyucu İçine Takıldığında Etkili A-Ağırlıklı Ses Basınç Seviyelerinin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169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4869-2/AC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Akustik-Kulak Koruyucuları-Bölüm 2: Kulak Koruyucu İçine Takıldığında Etkili A-Ağırlıklı Ses Basınç Seviyelerinin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4869-3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Akustik -İşitme Koruyucuları - Bölüm 3: Kalite Muayenesi İçin Amaçlanan Kulaklık Tipi Koruyucuların Araya Girme Kaybının Ölçülmesinde Kullanılan Basitleştirilmiş Metot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6529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Kimyasal Maddelere Karşı Koruma - Koruyucu Giyecek Malzemelerinin Sıvı ve Gaz Geçişine Direncinin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6530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Sıvı Kimyasal Maddelere Karşı Koruma - Malzemelerin Sıvı Nüfuziyetine Direnci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6942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Giyecekler-Isı ve Yangına Karşı Koruma-Deney Metodu: Işıma Yoluyla Yayılan Isı Kaynaklarına Maruz Kalındığında Malzeme ve Malzeme Birleşimlerinin Değerlendirilmesi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174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9185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Giyecekler-Erimiş Metal Sıçramasına Karşı Malzemelerin Direncinin Değerlendirilmesi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10256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Buz Hokeyinde Kullanılan Kafa ve Yüz Koruması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10819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Mekanik Titreşim ve Şok-El, Kol Titreşimi-Eldivenden El Ayasına Geçen Titreşimin Ölçülmesi ve Değerlendirilmesi İçin Metot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10862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Küçük Tekne - Trapez Donanımı İçin Hızlı Serbest Bırakma Sistemi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11611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Kaynak ve İlgili İşlemlerde Kullanılan Koruyucu Giysiler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179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11612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Giyecekler-Isı ve Aleve Karşı Koruyucu Giyecek</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12083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Solunum Cihazları - Hortumlu Nefes Alma Teknikleri (Maskeye Monte Edilmemiş Filtreler) - Toz Filtreleri, Gaz Filtreleri ve Kombine Filtreler -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12083/AC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Solunum Cihazları - Hortumlu Nefes Alma Teknikleri (Maskeye Monte Edilmemiş Filtreler) - Toz Filtreleri, Gaz Filtreleri ve Kombine Filtreler - Özellikler,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12127-2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Isı ve Aleve karşı Dayanıklı Giyecekler-Koruyucu Giyecek ve İlgili malzemede Temas Isısı Geçişi Tayini-Kısım 2-Küçük Silindirler Düşürerek Oluşturulan Temas Isısı Kullanma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12270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-Takozlar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12275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 Bağlayıcılar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12276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-Sürtünme l Ankrajları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12276/AC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-Sürtünme l Ankrajları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12277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 Kuşaklar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12278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 Kuşaklar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189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Küçük Tekne - Güverte Güvenlik Donanımı ve Güvenlik Hattı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2: Can Yelekleri, Performans Seviyesi 275 -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12402-2/A1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2: Can Yelekleri, Performans Seviyesi 275 -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3: Can Yelekleri, Performans Seviyesi 150 - Güvenli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12402-3/A1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3: Can Yelekleri, Performans Seviyesi 150 - Güvenli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4: Can Yelekleri, Performans Seviyesi 100 -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12402-4/A1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4: Can Yelekleri, Performans Seviyesi 100 -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5: Sephiye Yardımcı Teçhizatları, (Performans Seviyesi 50)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12402-5/AC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5: Sephiye Yardımcı Teçhizatları, (Performans Seviyesi 50)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5: Sephiye Yardımcı Teçhizatları, (Performans Seviyesi 50) - Güvenlik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199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(KYD) - Bölüm 6: Özel Amaçlı Can Yelekleri ve Sephiye Yardımcı Teçhizatları - Güvenlik Kuralları ve İlave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12402-6/A1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(KYD) - Bölüm 6: Özel Amaçlı Can Yelekleri ve Sephiye Yardımcı Teçhizatları - Güvenlik Kuralları ve İlave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12402-8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8: Aksesuarlar - Güvenlik Kuralları ve Deney Yöntemleri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12402-8/A1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8: Aksesuarlar - Güvenlik Kuralları ve Deney Yöntemleri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9: Deney Yöntemleri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w:t>
            </w:r>
            <w:r w:rsidRPr="009C6862">
              <w:rPr>
                <w:rFonts w:ascii="Times New Roman" w:eastAsia="Times New Roman" w:hAnsi="Times New Roman" w:cs="Times New Roman"/>
                <w:color w:val="000000"/>
                <w:kern w:val="0"/>
                <w:sz w:val="20"/>
                <w:szCs w:val="20"/>
                <w:lang w:eastAsia="tr-TR"/>
              </w:rPr>
              <w:lastRenderedPageBreak/>
              <w:t>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Kişisel Yüzdürme Donanımları - Bölüm 9: Deney Yöntemleri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205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12402-10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Yüzdürme Donanımları - Bölüm 10: Kişisel Yüzdürme Donanımları ve Diğer İlgili Donanımların Seçim ve Kullanımı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12477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Kaynakçılar İçin Koruyucu Eldivenler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12477/A1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Kaynakçılar İçin Koruyucu Eldivenler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12492+A1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Dağcılar İçin Koruyucu Başlıklar-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209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12492/A1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Dağcılar İçin Koruyucu Başlıklar-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12628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Dalma Aksesuarları - Yüzdürebilirlik ve Kurtarma İçin Birleşik Cihazlar - Fonksiyonel Özellikler,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12628/AC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Dalma Aksesuarları - Yüzdürebilirlik ve Kurtarma İçin Birleşik Cihazlar - Fonksiyonel Özellikler,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12841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Düşmeye Karşı Kişisel Koruma Donanımı - Halat Erişim Sistemleri - Halat Ayar Tertibatı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12941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Kask veya Başlıkla Kullanılan Güçlendirilmiş Filtreli Cihazlar-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12941/A1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Kask veya Başlıkla Kullanılan Güçlendirilmiş Filtreli Cihazlar-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12941/A2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Kask veya Başlıkla Kullanılan Güçlendirilmiş Filtreli Cihazlar-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12942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Tam Yüz Maskeleri, Yarım Maskeler veya Çeyrek Maskelerle Birlikte Güç Destekli Filtre Cihazları-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12942/A1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Tam Yüz Maskeleri, Yarım Maskeler veya Çeyrek Maskelerle Birlikte Güç Destekli Filtre Cihazları-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12942/A2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Tam Yüz Maskeleri, Yarım Maskeler veya Çeyrek Maskelerle Birlikte Güç Destekli Filtre Cihazları- Özellikler, Deney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219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13034+A1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Sıvı Kimyasal Maddelere Karşı Koruyucu Giyecekler - Sıvı Kimyasal Maddelere Karşı Sınırlı Koruma Sağlayan Koruyucu Giyecekler İçin Performans Kuralları (Tip 6 ve Tip PB [6] Donanımı)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13061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Futbolcular İçin Tekmelikler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1: Şartlar ve Şartlandırma</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13087-1/A1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1: Şartlar ve Şartlandırma</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2: Şok Absorpsiyonu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13087-2/A1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2: Şok Absorpsiyonu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3: Nüfuz Etmeye Karşı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3: Nüfuz Etmeye Karşı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Kasklar-Deney Metotları-Bölüm 4: Tutma Sisteminin Etkinliği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5: Tutucu Sistem Dayanımı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229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6: Görüş Alanı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13087-6/A1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6: Görüş Alanı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7: Aleve Karşı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Deney Metotları- Bölüm 7: Aleve Karşı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Deney Metotları - Bölüm 8: Elektriksel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13087-8/A1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Deney Metotları - Bölüm 8: Elektriksel Özellikler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13087-10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Kasklar - Deney Metotları - Bölüm 10: Işıma Yoluyla Yayılan Isıya Direnç</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13089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Dağcılık Teçhizatı - Buz Aletleri -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13138-1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Yüzme Kursu İçin Yüzmeye Yardımcı Donanımlar - Bölüm1: Yüzmeye Yardımcı, Giyilen Donanımlar İçin Güvenlik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13158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At Binicileri İçin Koruyucu Ceketler, Vücut ve Omuz Koruyucuları-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239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13178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Koruması - Kar Aracı Kullanıcıları İçin Göz Koruyucuları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240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Cihazlar-Deney Metotları-Bölüm 1: İçe Doğru Sızıntı ve İçe Doğru Toplam Sızıntının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Cihazlar-Deney Metotları-Bölüm 2: Uygulama ile İlgili Performans Deneyleri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Cihazlar-Deney Metotları - Bölüm 3: Solunum Direncinin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Solunumlu İlgili Koruyucu Cihazlar- Deney Metotları- Bölüm 4: Alev Deneyleri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Solunumlu İlgili Koruyucu Cihazlar- Deney Metotları- Bölüm 5:İklim Şartları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Deney Metotları - Bölüm 6: Solukla Alınan Havadaki Karbon Dioksit Muhtevasının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Deney Metotları – Bölüm 7: Filtreden Parçacık Nüfuziyetinin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13274-8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Cihazlar-Deney Metotları-Bölüm 8: Dolomit Tozuyla Tıkanma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Bölüm 1: Genel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249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Bölüm 2: Ayak, Alt Bacak ve Ön Kol Koruyucuları İçin İlave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Bölüm 3: Vücut Koruyucuları İçin İlave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Bölüm 3: Vücut Koruyucuları İçin İlave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Donanım-Bölüm 4: Kafa Koruyucuları İçin İlave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Donanım-Bölüm 4: Kafa Koruyucuları İçin İlave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 Bölüm 5: Genital ve Karın Koruyucuları İçin Ek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 Bölüm 6: Kadınlarda Göğüs Koruyucuları İçin Ek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13277-7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Dövüş Sporları İçin Koruyucu Donanım – Bölüm 7: El ve Ayak Koruyucular İçin İlave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13287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Ayakkabılar - Kayma Direnci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13356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Amatör Kullanım İçin Görünebilirlik Aksesuarları-Özellikler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259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13484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Buz kızağı kullanıcıları için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13546+A1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Saha Hokeyi Kalecileri İçin El, Kol, Göğüs, Karın, Bacak, Ayak ve Genital Koruyucular ve Saha Oyuncuları İçin Kaval Kemiği Koruyucuları-Kuralları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13567+A1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Eskrim Oyuncuları İçin El, Kol, Göğüs, Karın, Bacak, Uzuv ve Yüz Koruyucuları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13594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Motosiklet Sürücüleri İçin Koruyucu Eldivenler -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13595-1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Motosiklet Sürücüleri İçin Koruyucu Giyecekler - Ceketler, Pantolonlar ve Tek Veya Parçalı Takımlar- Bölüm 1: Genel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13595-2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Motosiklet Sürücüleri İçin Koruyucu Giyecekler - Ceketler, Pantolonlar ve Tek veya Parçalı Takımlar - Bölüm 2: Darbe İle Aşınmaya Karşı Direncin Tayini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13595-3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Motosiklet Sürücüleri İçin Koruyucu Giyecekler - Ceketler, Pantolonlar ve Tek veya Parçalı Takımlar - Bölüm 3: Patlama Dayanımının Tayini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13595-4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Profesyonel Motosiklet Sürücüleri İçin Koruyucu Giyecekler - Ceketler, Pantolonlar ve Tek veya Parçalı Takımlar - Bölüm 4: Darbe Altında Kesme Dayanımının Tayini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13634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Koruyucu Ayakkabı - Profesyonel Motosiklet Sürücüleri İçin - Özellikler ve </w:t>
            </w:r>
            <w:r w:rsidRPr="009C6862">
              <w:rPr>
                <w:rFonts w:ascii="Times New Roman" w:eastAsia="Times New Roman" w:hAnsi="Times New Roman" w:cs="Times New Roman"/>
                <w:color w:val="000000"/>
                <w:kern w:val="0"/>
                <w:sz w:val="20"/>
                <w:szCs w:val="20"/>
                <w:lang w:eastAsia="tr-TR"/>
              </w:rPr>
              <w:lastRenderedPageBreak/>
              <w:t>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268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13781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Kar Aracı ve Kar Kızağı Sürücü ve Yolcuları İçin Koruyucu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269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13794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Kendi Kendine Yeterli Kapalı Devre Solunum Aparatı-Kaçış İçin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13819-1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İşitme Koruyucuları - Deneyler - Bölüm 1: Fiziksel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13819-2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Akustik - İşitme Koruyucuları - Deneyler - Bölüm 2: Akustik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13832-1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Kimyasallara Karşı Koruyucu Ayak Giyecekleri - Terimler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13832-2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Kimyasal Şartlara Dayanıklı Ayak Giyecekleri - Bölüm 2: Laboratuar Şartlarında Kimyasal Maddelere Dayanıklı Ayak Giyeceklerinin Özellikleri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13832-3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Kimyasal Maddelere Karşı Koruyucu Ayak Giyeceği - Bölüm 3: Laboratuar Şartlarında Kimyasal Maddelere Karşı Çok Yüksek Dirençli Ayak Giyeceklerine İlişkin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İtfaiyeciler İçin Koruyucu Giyecekler -Yangın Başlıkları İçin Özellikler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Ergonomik Prensipler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13949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Donanım - Basınçlı Nitroks ve Oksijenle Kullanım İçin Kendi Kendine Yeterli Açık Devre Dalma Aparatı - Özellikler,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13982-1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Katı Parçacılara Karşı Kullanılan Koruyucu Giyecekler - Bölüm 1: Hava ile Yayılan Katı Parçacıklı Kimyasal Maddelere Karşı Vücudun Tamamına Koruma Sağlayan Kimyasal Koruyucu Giyecekleri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279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13982-1/A1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Katı Parçacılara Karşı Kullanılan Koruyucu Giyecekler - Bölüm 1: Hava ile Yayılan Katı Parçacıklı Kimyasal Maddelere Karşı Vücudun Tamamına Koruma Sağlayan Kimyasal Koruyucu Giyecekleri İçin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13982-2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Katı Parçacılara Karşı Kullanılan Koruyucu Giyecekler - Bölüm 2: Küçük Parçacık Aerosollerinin Giyecek Takımlarında İçeriye Doğru Sızıntısının Tayini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13995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Mekanik Özellikler – Malzemelerin Delinmeye ve Dinamik Yırtılmaya Karşı Direncinin Tayini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13997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Giyecekler-Mekanik Özellikler-Keskin Cisimler Tarafından Kesilmeye Direncin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13997/AC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Giyecekler-Mekanik Özellikler-Keskin Cisimler Tarafından Kesilmeye Direncin Tayini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13998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Bıçak Batması ve Kesmesine Karşı Koruyucu Önlükler, Pantolonlar ve Yelekler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14021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Sürücülerini Taş ve Mıcıra Karşı Korumaya Uygun Yol Dışı Motosiklet Yarışları İçin Taş Siperleri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14052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Yüksek Performanslı Sanayi Tipi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14058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Soğuk Ortamlara Karşı Koruma İçin Giyecek Parçaları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14116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Isıya ve Aleve Karşı Koruma - Sınırlı Alev Yayma Özelliğine Sahip Malzemeler, Malzeme Donanımları ve Giyecekler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289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14116/AC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Isıya ve Aleve Karşı Koruma - Sınırlı Alev Yayma Özelliğine Sahip Malzemeler, Malzeme Donanımları ve Giyecekler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14120+A1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Paten Sporu Donanımı Kullanıcıları İçin El Bileği, Avuç İçi, Diz ve Dirsek Koruyucuları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14126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Patojen Organizmalara Karşı - Performans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14126/AC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Patojen Organizmalara Karşı - Performans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14143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Donanım – Kendi Kendine Yeterli Yeniden Solumalı Dalma Aparatı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14225-1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Dalgıç Elbiseleri - Bölüm 1: Islak Elbiseler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14225-2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Dalgıç Elbiseleri - Bölüm 2: Kuru Elbiseler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296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14225-3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Dalgıç Elbiseleri - Bölüm 3: Faal Olarak Isıtılan veya Soğutulan Elbiseler (sistemler)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14225-4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Dalgıç Elbiseleri - Bölüm 4: Tek Ortam Elbiseleri (ADS) - İnsan Faktörleri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14325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Kimyasal Maddelere Karşı - Koruyucu Giyecek Malzemesi, Dikişleri, Birleşim Yerleri ve Birleştirmelerinin Deney Metotları ve Performans Sınıflandırması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299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14328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Güçle Çalışan Bıçakların Kesiklerine Karşı Koruma Sağlayan Eldivenler ve Kolluklar - Kurallar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14360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Yağmura Karşı Koruyucu Giyecekler - Hazır Haldeki Giyecek Parçaları İçin Deney Metodu - Yüksek Enerjili Damlalarla Yüksekten Gelen Darbeler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14387+A1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Gaz Filtreleri ve Birleşik Filtreler - Gerekler, Deneyler ve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14404+A1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Diz Çökme Konumunda Çalışma İçin Diz Koruyucuları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14435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Sadece Pozitif Basınçla Kullanılmak Üzere Tasarımlanmış Yarım Maskeli, Kendi Kendine Yeterli Açık Devre Basınçlı Havalı Solunum Aparatı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14458</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Göz Donanımı - İtfaiyecilerin Kullanımı İçin Yüz Siperleri ve Göz Siperleri, İtfaiyeciler, Ambulans ve Acil Servislerde Kullanılan Yüksek Performanslı Sanayi Tipi Güvenlik Kaskları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14460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Otomobil Yarışçıları İçin Koruyucu Giyecekler - Isı ve Ateşe Karşı Korunma - Performans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14460/AC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Otomobil Yarışçıları İçin Koruyucu Giyecekler - Isı ve Ateşe Karşı Korunma - Performans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14460/A1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Otomobil Yarışçıları İçin Koruyucu Giyecekler - Isı ve Ateşe Karşı Korunma - Performans Kuralları ve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14529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Sadece Kaçış Amaçları İçin Pozitif Basınçlı Akciğerle Kumanda Edilen Bir Talep Vanası İçerecek Şekilde Tasarımlanmış Yarım Maskeli, Kendi Kendine Yeterli Açık Devre Basınçlı Havalı Solunum Aparatı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309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Binicilikle İlgili Faaliyetler İçin Yüksek Performanslı Kasklar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14593-1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Talep Vanalı, Basınçlı Hava Hatlı Solunum Aparatı - Bölüm 1: Tam Yüz Maskeli Aparatus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14593-2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Talep Vanalı, Basınçlı Hava Hatlı Solunum Aparatı - Bölüm 2: Pozitif Basınçlı Yarım Maskeli Aparat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14593-2/AC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Talep Vanalı, Basınçlı Hava Hatlı Solunum Aparatı - Bölüm 2: Pozitif Basınçlı Yarım Maskeli Aparat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14594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Sürekli Akışlı Basınçlı Hava Hatlı Solunum Aparatı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14594/AC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Solunumla İlgili Koruyucu Cihazlar - Sürekli Akışlı Basınçlı Hava Hatlı Solunum Aparatı - Kurallar, Deneyler, İşaretleme</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14605+A1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Sıvı Kimyasal Maddelere Karşı - Vücudun Sadece Bir Kısmına Koruma Sağlayanlar (Tip PB [3] ve Tip PB [4]) Dâhil, Bağlantı Yerleri Sıvı Geçirmez (Tip 3) veya Sprey Geçirmez (Tip 4) Giyecekler İçin Performans Özellikleri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14786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Püskürtülen Sıvı Kimyasal Maddeler, Emülsiyonlar ve Dispersiyonların Nüfuziyetine Karşı Direncin Tayini - Atomizör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14877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Tanecikli Aşındırıcılar Kullanılarak Yapılan Aşındırıcı Püskürtme İçin Koruyucu Giyecek</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15025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Isı ve Aleve Karşı Koruma - Sınırlandırılmış Alev Sıçraması İçin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319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15027-1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Su Altı Elbiseleri - Bölüm 1: Sürekli Giyilen Elbiseler, Güvenlik Dâhil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15027-2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Su Altı Elbiseleri - Bölüm 2: Ayrılma Elbiseleri, Güvenlik Dâhil Kurallar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321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15027-3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Su Altı Elbiseleri - Bölüm 3: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15090</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İtfaiyeciler İçin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15333-1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 Cihazları - Açık Devreli, Göbek Seviyesinde Sağlanan Gazı İçeren Cihaz - Bölüm 1: Akışı Sağlayan Cihaz</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15333-1/AC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 Cihazları - Açık Devreli, Göbek Seviyesinde Sağlanan Gazı İçeren Cihaz - Bölüm 1: Akışı Sağlayan Cihaz</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15333-2</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Solunum Cihazları - Açık Devreli, Göbek Seviyesinde Sağlanan Gazı İçeren Cihaz - Bölüm 2: Serbest Akış Cihazı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15613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Kapalı Alan Sporları İçin Diz ve Dirsek Koruyucuları- Güvenlik Kuralları ve Deney Yöntemleri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15614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Giyecekler-İtfaiyeciler İçin-</w:t>
            </w:r>
            <w:proofErr w:type="gramStart"/>
            <w:r w:rsidRPr="009C6862">
              <w:rPr>
                <w:rFonts w:ascii="Times New Roman" w:eastAsia="Times New Roman" w:hAnsi="Times New Roman" w:cs="Times New Roman"/>
                <w:color w:val="000000"/>
                <w:kern w:val="0"/>
                <w:sz w:val="20"/>
                <w:szCs w:val="20"/>
                <w:lang w:eastAsia="tr-TR"/>
              </w:rPr>
              <w:t>Meskun</w:t>
            </w:r>
            <w:proofErr w:type="gramEnd"/>
            <w:r w:rsidRPr="009C6862">
              <w:rPr>
                <w:rFonts w:ascii="Times New Roman" w:eastAsia="Times New Roman" w:hAnsi="Times New Roman" w:cs="Times New Roman"/>
                <w:color w:val="000000"/>
                <w:kern w:val="0"/>
                <w:sz w:val="20"/>
                <w:szCs w:val="20"/>
                <w:lang w:eastAsia="tr-TR"/>
              </w:rPr>
              <w:t xml:space="preserve"> Olmayan Alanlarda Kullanılan Giyecekler İçin Laboratuar Deney Metotları ve Performans Kuralları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15831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Giyecekler - Fizyolojik Etkiler - Isıl Manken Aracılığıyla Isıl Yalıtımın Ölçülmesi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329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17249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Zincirli Testereyle Kesmeye Dirençli Güvenlik Ayakkabıları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17249/A1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Zincirli Testereyle Kesmeye Dirençli Güvenlik Ayakkabıları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17491-3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Kimyasal Maddelere Karşı Koruma Sağlayan Giyecekler İçin Deney Metotları - Bölüm 3: Bir Sıvı Jetinin Nüfuziyetine Karşı Direncin Belirlenmesi (Jet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17491-4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Koruyucu Giyecekler - Kimyasal Maddelere Karşı Koruma Sağlayan Giyecekler İçin Deney Metotları - Bölüm 4: Püskürtülen Sıvının Nüfuziyetine Karşı Direncin Belirlenmesi (Püskürtme Deneyi)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Ayak Giyecekleri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20344/AC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Ayak Giyecekleri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Ayak Giyecekleri İçin Deney Metotları</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Emniyet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ISO 20345/AC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Emniyet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20345/A1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Emniyet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339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Koruyucu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Koruyucu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20346/A1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Koruyucu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20347</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İş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20347/AC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İş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20347/A1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 İş Ayak Giyecekleri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ISO 20349</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Kişisel Koruyucu Donanım -Kaynak ve Döküm Sırasında Ergimiş Metal Sıçramasına ve Isıl Risklere Karşı Koruyucu Ayakkabı- Özellikler ve Deney Metodu</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24869-1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Akustik- Kulak Koruyucuları: Bölüm 1: Ses Yalıtımının Ölçülmesi İçin Subjektif Bir Metot</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50286</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Alçak Gerilim Tesisatları İçin Elektriksel Koruyucu Yalıtım Giydirilmesi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348</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50286/AC</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Alçak Gerilim Tesisatları İçin Elektriksel Koruyucu Yalıtım Giydirilmesi</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349</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50321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Elektrik Yalıtımlı Ayak Giyecekleri – Alçak Gerilim Tesislerinde Çalışmak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350</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50365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Alçak Gerilim Tesislerinde Kulanım İçin Elektriksel Olarak Yalıtımlı Başlıklar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351</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60743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Gerilim Altında Çalışma - Aletler, Donanım ve Cihazlar İçin Terim ve Tarifler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352</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60743/A1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 xml:space="preserve">Gerilim Altında Çalışma - Aletler, Donanım ve Cihazlar İçin Terim ve </w:t>
            </w:r>
            <w:r w:rsidRPr="009C6862">
              <w:rPr>
                <w:rFonts w:ascii="Times New Roman" w:eastAsia="Times New Roman" w:hAnsi="Times New Roman" w:cs="Times New Roman"/>
                <w:color w:val="000000"/>
                <w:kern w:val="0"/>
                <w:sz w:val="20"/>
                <w:szCs w:val="20"/>
                <w:lang w:eastAsia="tr-TR"/>
              </w:rPr>
              <w:lastRenderedPageBreak/>
              <w:t>Tarifler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lastRenderedPageBreak/>
              <w:t>353</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TS EN 60895</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Gerilim Altında Çalışma – Anma Gerilimi En Çok 800 Kv A.A ve ± 600 KvD.A’da Kullanım İçin İletken Elbiseler</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354</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60903</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Eldivenler-Yalıtkan Malzemeden-Gerilim Altında Çalışma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355</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60984</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Kolluklar - Yalıtkan Malzemeden - Gerilim Altında Çalışma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356</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60984/A11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Kolluklar - Yalıtkan Malzemeden - Gerilim Altında Çalışma İçin</w:t>
            </w:r>
          </w:p>
        </w:tc>
      </w:tr>
      <w:tr w:rsidR="009C6862" w:rsidRPr="009C6862" w:rsidTr="009C6862">
        <w:trPr>
          <w:trHeight w:val="20"/>
          <w:jc w:val="center"/>
        </w:trPr>
        <w:tc>
          <w:tcPr>
            <w:tcW w:w="50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357</w:t>
            </w:r>
          </w:p>
        </w:tc>
        <w:tc>
          <w:tcPr>
            <w:tcW w:w="19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9C6862" w:rsidRPr="009C6862" w:rsidRDefault="009C6862" w:rsidP="009C6862">
            <w:pPr>
              <w:spacing w:before="100" w:beforeAutospacing="1" w:after="0" w:line="240" w:lineRule="auto"/>
              <w:jc w:val="center"/>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TS EN 60984/A1</w:t>
            </w:r>
          </w:p>
        </w:tc>
        <w:tc>
          <w:tcPr>
            <w:tcW w:w="765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9C6862" w:rsidRPr="009C6862" w:rsidRDefault="009C6862" w:rsidP="009C6862">
            <w:pPr>
              <w:spacing w:before="100" w:beforeAutospacing="1" w:after="0"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color w:val="000000"/>
                <w:kern w:val="0"/>
                <w:sz w:val="20"/>
                <w:szCs w:val="20"/>
                <w:lang w:eastAsia="tr-TR"/>
              </w:rPr>
              <w:t>Kolluklar - Yalıtkan Malzemeden - Gerilim Altında Çalışma İçin</w:t>
            </w:r>
          </w:p>
        </w:tc>
      </w:tr>
    </w:tbl>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 </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Yürürlükten kaldırılan mevzuat</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 xml:space="preserve">MADDE 3 – </w:t>
      </w:r>
      <w:r w:rsidRPr="009C6862">
        <w:rPr>
          <w:rFonts w:ascii="Times New Roman" w:eastAsia="Times New Roman" w:hAnsi="Times New Roman" w:cs="Times New Roman"/>
          <w:kern w:val="0"/>
          <w:sz w:val="20"/>
          <w:szCs w:val="20"/>
          <w:lang w:eastAsia="tr-TR"/>
        </w:rPr>
        <w:t xml:space="preserve">(1) </w:t>
      </w:r>
      <w:proofErr w:type="gramStart"/>
      <w:r w:rsidRPr="009C6862">
        <w:rPr>
          <w:rFonts w:ascii="Times New Roman" w:eastAsia="Times New Roman" w:hAnsi="Times New Roman" w:cs="Times New Roman"/>
          <w:kern w:val="0"/>
          <w:sz w:val="20"/>
          <w:szCs w:val="20"/>
          <w:lang w:eastAsia="tr-TR"/>
        </w:rPr>
        <w:t>6/4/2007</w:t>
      </w:r>
      <w:proofErr w:type="gramEnd"/>
      <w:r w:rsidRPr="009C6862">
        <w:rPr>
          <w:rFonts w:ascii="Times New Roman" w:eastAsia="Times New Roman" w:hAnsi="Times New Roman" w:cs="Times New Roman"/>
          <w:kern w:val="0"/>
          <w:sz w:val="20"/>
          <w:szCs w:val="20"/>
          <w:lang w:eastAsia="tr-TR"/>
        </w:rPr>
        <w:t xml:space="preserve"> tarihli ve 26485 sayılı Resmî Gazete’de yayımlanan Kişisel Koruyucu Donanımlarla İlgili Uyumlaştırılmış Ulusal Standartlara Dair Tebliğ yürürlükten kaldırılmıştır.</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Yürürlük</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 xml:space="preserve">MADDE 4 – </w:t>
      </w:r>
      <w:r w:rsidRPr="009C6862">
        <w:rPr>
          <w:rFonts w:ascii="Times New Roman" w:eastAsia="Times New Roman" w:hAnsi="Times New Roman" w:cs="Times New Roman"/>
          <w:kern w:val="0"/>
          <w:sz w:val="20"/>
          <w:szCs w:val="20"/>
          <w:lang w:eastAsia="tr-TR"/>
        </w:rPr>
        <w:t>(1) Bu Tebliğ yayımı tarihinde yürürlüğe girer</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Yürütme</w:t>
      </w:r>
    </w:p>
    <w:p w:rsidR="009C6862" w:rsidRPr="009C6862" w:rsidRDefault="009C6862" w:rsidP="009C6862">
      <w:pPr>
        <w:spacing w:before="100" w:beforeAutospacing="1" w:after="0" w:line="240" w:lineRule="atLeast"/>
        <w:ind w:firstLine="605"/>
        <w:jc w:val="both"/>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b/>
          <w:bCs/>
          <w:kern w:val="0"/>
          <w:sz w:val="20"/>
          <w:szCs w:val="20"/>
          <w:lang w:eastAsia="tr-TR"/>
        </w:rPr>
        <w:t xml:space="preserve">MADDE 5 – </w:t>
      </w:r>
      <w:r w:rsidRPr="009C6862">
        <w:rPr>
          <w:rFonts w:ascii="Times New Roman" w:eastAsia="Times New Roman" w:hAnsi="Times New Roman" w:cs="Times New Roman"/>
          <w:kern w:val="0"/>
          <w:sz w:val="20"/>
          <w:szCs w:val="20"/>
          <w:lang w:eastAsia="tr-TR"/>
        </w:rPr>
        <w:t>(1) Bu Tebliğ hükümlerini Çalışma ve Sosyal Güvenlik Bakanı yürütür.</w:t>
      </w:r>
    </w:p>
    <w:p w:rsidR="009C6862" w:rsidRPr="009C6862" w:rsidRDefault="009C6862" w:rsidP="009C6862">
      <w:pPr>
        <w:spacing w:before="100" w:beforeAutospacing="1" w:after="100" w:afterAutospacing="1" w:line="240" w:lineRule="auto"/>
        <w:rPr>
          <w:rFonts w:ascii="Times New Roman" w:eastAsia="Times New Roman" w:hAnsi="Times New Roman" w:cs="Times New Roman"/>
          <w:kern w:val="0"/>
          <w:sz w:val="24"/>
          <w:szCs w:val="24"/>
          <w:lang w:eastAsia="tr-TR"/>
        </w:rPr>
      </w:pPr>
      <w:r w:rsidRPr="009C6862">
        <w:rPr>
          <w:rFonts w:ascii="Times New Roman" w:eastAsia="Times New Roman" w:hAnsi="Times New Roman" w:cs="Times New Roman"/>
          <w:kern w:val="0"/>
          <w:sz w:val="20"/>
          <w:szCs w:val="20"/>
          <w:lang w:eastAsia="tr-TR"/>
        </w:rPr>
        <w:t> </w:t>
      </w:r>
    </w:p>
    <w:p w:rsidR="009C6862" w:rsidRPr="009C6862" w:rsidRDefault="009C6862" w:rsidP="009C6862">
      <w:pPr>
        <w:spacing w:after="0" w:line="240" w:lineRule="auto"/>
        <w:jc w:val="right"/>
        <w:rPr>
          <w:rFonts w:ascii="Times New Roman" w:eastAsia="Times New Roman" w:hAnsi="Times New Roman" w:cs="Times New Roman"/>
          <w:b/>
          <w:bCs/>
          <w:color w:val="808080"/>
          <w:kern w:val="0"/>
          <w:sz w:val="24"/>
          <w:szCs w:val="24"/>
          <w:lang w:eastAsia="tr-TR"/>
        </w:rPr>
      </w:pPr>
      <w:r w:rsidRPr="009C6862">
        <w:rPr>
          <w:rFonts w:ascii="Times New Roman" w:eastAsia="Times New Roman" w:hAnsi="Times New Roman" w:cs="Times New Roman"/>
          <w:b/>
          <w:bCs/>
          <w:color w:val="808080"/>
          <w:kern w:val="0"/>
          <w:sz w:val="24"/>
          <w:szCs w:val="24"/>
          <w:lang w:eastAsia="tr-TR"/>
        </w:rPr>
        <w:t xml:space="preserve">Sayfa </w:t>
      </w:r>
    </w:p>
    <w:p w:rsidR="00617EDF" w:rsidRDefault="00617EDF"/>
    <w:sectPr w:rsidR="00617EDF" w:rsidSect="004A36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D2DE7"/>
    <w:rsid w:val="004A366B"/>
    <w:rsid w:val="006014C7"/>
    <w:rsid w:val="00617EDF"/>
    <w:rsid w:val="007D2DE7"/>
    <w:rsid w:val="009C686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C686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72779531">
      <w:bodyDiv w:val="1"/>
      <w:marLeft w:val="0"/>
      <w:marRight w:val="0"/>
      <w:marTop w:val="0"/>
      <w:marBottom w:val="0"/>
      <w:divBdr>
        <w:top w:val="none" w:sz="0" w:space="0" w:color="auto"/>
        <w:left w:val="none" w:sz="0" w:space="0" w:color="auto"/>
        <w:bottom w:val="none" w:sz="0" w:space="0" w:color="auto"/>
        <w:right w:val="none" w:sz="0" w:space="0" w:color="auto"/>
      </w:divBdr>
      <w:divsChild>
        <w:div w:id="190803235">
          <w:marLeft w:val="0"/>
          <w:marRight w:val="0"/>
          <w:marTop w:val="0"/>
          <w:marBottom w:val="0"/>
          <w:divBdr>
            <w:top w:val="none" w:sz="0" w:space="0" w:color="auto"/>
            <w:left w:val="none" w:sz="0" w:space="0" w:color="auto"/>
            <w:bottom w:val="none" w:sz="0" w:space="0" w:color="auto"/>
            <w:right w:val="none" w:sz="0" w:space="0" w:color="auto"/>
          </w:divBdr>
        </w:div>
        <w:div w:id="183633495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6536</Words>
  <Characters>37259</Characters>
  <Application>Microsoft Office Word</Application>
  <DocSecurity>0</DocSecurity>
  <Lines>310</Lines>
  <Paragraphs>87</Paragraphs>
  <ScaleCrop>false</ScaleCrop>
  <Company/>
  <LinksUpToDate>false</LinksUpToDate>
  <CharactersWithSpaces>43708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2012-11-11T19:31:00Z</dcterms:created>
  <dcterms:modified xsi:type="dcterms:W3CDTF">2014-12-26T15:32:00Z</dcterms:modified>
</cp:coreProperties>
</file>